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17" w:rsidRPr="00E87417" w:rsidRDefault="00E87417" w:rsidP="00E87417">
      <w:pPr>
        <w:rPr>
          <w:b/>
          <w:color w:val="FF0000"/>
          <w:sz w:val="28"/>
          <w:szCs w:val="28"/>
          <w:u w:val="single"/>
        </w:rPr>
      </w:pPr>
      <w:r w:rsidRPr="00E87417">
        <w:rPr>
          <w:b/>
          <w:color w:val="FF0000"/>
          <w:sz w:val="28"/>
          <w:szCs w:val="28"/>
          <w:u w:val="single"/>
        </w:rPr>
        <w:t>CCJS 100 Discussion Questions (16 pages total. Each question should have a separate introduction and conclusion and reference page. Write down the question followed by your responses</w:t>
      </w:r>
    </w:p>
    <w:p w:rsidR="00E87417" w:rsidRDefault="00E87417" w:rsidP="00E87417">
      <w:pPr>
        <w:rPr>
          <w:sz w:val="28"/>
          <w:szCs w:val="28"/>
        </w:rPr>
      </w:pPr>
    </w:p>
    <w:p w:rsidR="008D0460" w:rsidRPr="00E87417" w:rsidRDefault="00E87417" w:rsidP="00E87417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H</w:t>
      </w:r>
      <w:r w:rsidRPr="00E87417">
        <w:rPr>
          <w:sz w:val="28"/>
          <w:szCs w:val="28"/>
        </w:rPr>
        <w:t>ow do you think criminality, the definitions of crime and ethical concerns within the justice community inter-play?</w:t>
      </w:r>
      <w:r>
        <w:rPr>
          <w:sz w:val="28"/>
          <w:szCs w:val="28"/>
        </w:rPr>
        <w:t xml:space="preserve"> 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For this week’s discussion, I would like for you to discuss the benefits of a shared relationship between victims and the criminal justice system.</w:t>
      </w:r>
      <w:r w:rsidRPr="00E87417">
        <w:rPr>
          <w:rStyle w:val="Strong"/>
          <w:b w:val="0"/>
          <w:sz w:val="28"/>
          <w:szCs w:val="28"/>
        </w:rPr>
        <w:t xml:space="preserve"> 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  <w:rPr>
          <w:rStyle w:val="Strong"/>
          <w:bCs w:val="0"/>
        </w:rPr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Summarize</w:t>
      </w:r>
      <w:r w:rsidRPr="00E87417">
        <w:rPr>
          <w:rStyle w:val="Strong"/>
          <w:b w:val="0"/>
          <w:sz w:val="28"/>
          <w:szCs w:val="28"/>
        </w:rPr>
        <w:t xml:space="preserve"> the “Peelian Principles” and explain how discretion can be both harmful and beneficial within each part of the criminal justice system.</w:t>
      </w:r>
      <w:r w:rsidRPr="00E87417">
        <w:rPr>
          <w:b/>
          <w:sz w:val="28"/>
          <w:szCs w:val="28"/>
        </w:rPr>
        <w:t xml:space="preserve"> 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  <w:rPr>
          <w:rStyle w:val="Strong"/>
          <w:bCs w:val="0"/>
        </w:rPr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D</w:t>
      </w:r>
      <w:r w:rsidRPr="00E87417">
        <w:rPr>
          <w:rStyle w:val="Strong"/>
          <w:b w:val="0"/>
          <w:sz w:val="28"/>
          <w:szCs w:val="28"/>
        </w:rPr>
        <w:t>escribe how rehabilitative measures have changed within the criminal justice system. Your description should include a historical perspective to further delineate the change. </w:t>
      </w:r>
      <w:r w:rsidRPr="00E87417">
        <w:rPr>
          <w:rStyle w:val="Strong"/>
          <w:b w:val="0"/>
        </w:rPr>
        <w:t> 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  <w:rPr>
          <w:rStyle w:val="Strong"/>
          <w:bCs w:val="0"/>
        </w:rPr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Based</w:t>
      </w:r>
      <w:r w:rsidRPr="00E87417">
        <w:rPr>
          <w:rStyle w:val="Strong"/>
          <w:b w:val="0"/>
          <w:sz w:val="28"/>
          <w:szCs w:val="28"/>
        </w:rPr>
        <w:t xml:space="preserve"> upon this week's readings about the prison system and prison history, do you believe in the rehabilitative process (to include rehabilitation through incarceration) and why or why not?</w:t>
      </w:r>
      <w:r>
        <w:rPr>
          <w:rStyle w:val="Strong"/>
          <w:b w:val="0"/>
          <w:sz w:val="28"/>
          <w:szCs w:val="28"/>
        </w:rPr>
        <w:t xml:space="preserve"> 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  <w:rPr>
          <w:rStyle w:val="Strong"/>
          <w:bCs w:val="0"/>
        </w:rPr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Explain</w:t>
      </w:r>
      <w:r w:rsidRPr="00E87417">
        <w:rPr>
          <w:rStyle w:val="Strong"/>
          <w:b w:val="0"/>
          <w:sz w:val="28"/>
          <w:szCs w:val="28"/>
        </w:rPr>
        <w:t xml:space="preserve"> the goals and advantages/disadvantages of community corrections programs and explain the impact that the Era of Incarceration had on individuals, the families and the community?</w:t>
      </w:r>
      <w:r w:rsidRPr="00E87417">
        <w:rPr>
          <w:b/>
          <w:sz w:val="28"/>
          <w:szCs w:val="28"/>
        </w:rPr>
        <w:t>  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ListParagraph"/>
        <w:rPr>
          <w:b/>
        </w:rPr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What is the significance of the English common law doctrine “malice supplies the age?”</w:t>
      </w:r>
      <w:r>
        <w:t xml:space="preserve"> </w:t>
      </w:r>
      <w:r w:rsidRPr="00E87417">
        <w:rPr>
          <w:sz w:val="28"/>
          <w:szCs w:val="28"/>
        </w:rPr>
        <w:t>Briefly explain the history of juvenile justice.</w:t>
      </w:r>
      <w:r>
        <w:rPr>
          <w:sz w:val="28"/>
          <w:szCs w:val="28"/>
        </w:rPr>
        <w:t xml:space="preserve"> 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NormalWeb"/>
        <w:ind w:left="720"/>
      </w:pPr>
    </w:p>
    <w:p w:rsidR="00E87417" w:rsidRPr="00E87417" w:rsidRDefault="00E87417" w:rsidP="00E87417">
      <w:pPr>
        <w:pStyle w:val="ListParagraph"/>
        <w:numPr>
          <w:ilvl w:val="0"/>
          <w:numId w:val="1"/>
        </w:numPr>
      </w:pPr>
      <w:r w:rsidRPr="00E87417">
        <w:rPr>
          <w:rStyle w:val="Strong"/>
          <w:b w:val="0"/>
          <w:sz w:val="28"/>
          <w:szCs w:val="28"/>
        </w:rPr>
        <w:t>Discuss</w:t>
      </w:r>
      <w:r w:rsidRPr="00E87417">
        <w:rPr>
          <w:rStyle w:val="Strong"/>
          <w:b w:val="0"/>
          <w:sz w:val="28"/>
          <w:szCs w:val="28"/>
        </w:rPr>
        <w:t xml:space="preserve"> the impacts of wrongful convictions, the size and scope of wrongful convictions and the various causes.  </w:t>
      </w:r>
      <w:r w:rsidRPr="00E87417">
        <w:rPr>
          <w:b/>
          <w:sz w:val="28"/>
          <w:szCs w:val="28"/>
        </w:rPr>
        <w:t>(Total: 2 pages. 1 page for intro and conclusion and 1 page to answer the question in detail. Please provide a reference page as well)</w:t>
      </w:r>
    </w:p>
    <w:p w:rsidR="00E87417" w:rsidRPr="00E87417" w:rsidRDefault="00E87417" w:rsidP="00E87417">
      <w:pPr>
        <w:pStyle w:val="NormalWeb"/>
        <w:ind w:left="720"/>
        <w:rPr>
          <w:b/>
        </w:rPr>
      </w:pPr>
      <w:bookmarkStart w:id="0" w:name="_GoBack"/>
      <w:bookmarkEnd w:id="0"/>
    </w:p>
    <w:sectPr w:rsidR="00E87417" w:rsidRPr="00E8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094"/>
    <w:multiLevelType w:val="hybridMultilevel"/>
    <w:tmpl w:val="63A893D8"/>
    <w:lvl w:ilvl="0" w:tplc="F7168B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17"/>
    <w:rsid w:val="00017AD5"/>
    <w:rsid w:val="0002455C"/>
    <w:rsid w:val="00025EF4"/>
    <w:rsid w:val="00027543"/>
    <w:rsid w:val="000441FF"/>
    <w:rsid w:val="00055531"/>
    <w:rsid w:val="0007248B"/>
    <w:rsid w:val="000A2221"/>
    <w:rsid w:val="000C3213"/>
    <w:rsid w:val="000C5ED5"/>
    <w:rsid w:val="000D06BF"/>
    <w:rsid w:val="000E0F5D"/>
    <w:rsid w:val="000F07EB"/>
    <w:rsid w:val="00104355"/>
    <w:rsid w:val="00123CE7"/>
    <w:rsid w:val="00132BC5"/>
    <w:rsid w:val="00146F87"/>
    <w:rsid w:val="00164A7B"/>
    <w:rsid w:val="00165804"/>
    <w:rsid w:val="00176BCB"/>
    <w:rsid w:val="001A14F0"/>
    <w:rsid w:val="001A6594"/>
    <w:rsid w:val="001B2DA2"/>
    <w:rsid w:val="001C018C"/>
    <w:rsid w:val="001F3799"/>
    <w:rsid w:val="00217F93"/>
    <w:rsid w:val="00220D2A"/>
    <w:rsid w:val="00220DC9"/>
    <w:rsid w:val="00222709"/>
    <w:rsid w:val="00234EC1"/>
    <w:rsid w:val="00236133"/>
    <w:rsid w:val="00237DFA"/>
    <w:rsid w:val="002446B3"/>
    <w:rsid w:val="00251BAA"/>
    <w:rsid w:val="0026341F"/>
    <w:rsid w:val="00271CEE"/>
    <w:rsid w:val="002771D4"/>
    <w:rsid w:val="00282841"/>
    <w:rsid w:val="00291922"/>
    <w:rsid w:val="002A0578"/>
    <w:rsid w:val="002B1BA5"/>
    <w:rsid w:val="002B64B9"/>
    <w:rsid w:val="002D1490"/>
    <w:rsid w:val="002E15BB"/>
    <w:rsid w:val="002F04EC"/>
    <w:rsid w:val="0031034B"/>
    <w:rsid w:val="003145DD"/>
    <w:rsid w:val="003179AE"/>
    <w:rsid w:val="0032138E"/>
    <w:rsid w:val="00330DA6"/>
    <w:rsid w:val="003330A9"/>
    <w:rsid w:val="00342E3E"/>
    <w:rsid w:val="00347824"/>
    <w:rsid w:val="00355BE2"/>
    <w:rsid w:val="00387517"/>
    <w:rsid w:val="003B2676"/>
    <w:rsid w:val="003C2733"/>
    <w:rsid w:val="003C32B3"/>
    <w:rsid w:val="003C4C75"/>
    <w:rsid w:val="003D569F"/>
    <w:rsid w:val="003F6030"/>
    <w:rsid w:val="00420C9C"/>
    <w:rsid w:val="00424A31"/>
    <w:rsid w:val="0042549B"/>
    <w:rsid w:val="00430DE8"/>
    <w:rsid w:val="00433ED2"/>
    <w:rsid w:val="00457195"/>
    <w:rsid w:val="00464279"/>
    <w:rsid w:val="004646FA"/>
    <w:rsid w:val="00476C12"/>
    <w:rsid w:val="004A5528"/>
    <w:rsid w:val="004E4940"/>
    <w:rsid w:val="0050045C"/>
    <w:rsid w:val="00502EBF"/>
    <w:rsid w:val="00506F98"/>
    <w:rsid w:val="00530627"/>
    <w:rsid w:val="00537EE0"/>
    <w:rsid w:val="00550C09"/>
    <w:rsid w:val="00552C79"/>
    <w:rsid w:val="005973BB"/>
    <w:rsid w:val="005A29DF"/>
    <w:rsid w:val="005A5B10"/>
    <w:rsid w:val="005C003D"/>
    <w:rsid w:val="005E065F"/>
    <w:rsid w:val="005F4F74"/>
    <w:rsid w:val="0060605D"/>
    <w:rsid w:val="00615084"/>
    <w:rsid w:val="00617963"/>
    <w:rsid w:val="00650F7F"/>
    <w:rsid w:val="006530A7"/>
    <w:rsid w:val="00660566"/>
    <w:rsid w:val="00694E49"/>
    <w:rsid w:val="006B3B88"/>
    <w:rsid w:val="006C19C7"/>
    <w:rsid w:val="006E3DD6"/>
    <w:rsid w:val="006E4CEB"/>
    <w:rsid w:val="007049E9"/>
    <w:rsid w:val="00725A22"/>
    <w:rsid w:val="00730089"/>
    <w:rsid w:val="00741992"/>
    <w:rsid w:val="0074252B"/>
    <w:rsid w:val="00743B91"/>
    <w:rsid w:val="00744E27"/>
    <w:rsid w:val="00770A84"/>
    <w:rsid w:val="00775D25"/>
    <w:rsid w:val="00784ADF"/>
    <w:rsid w:val="007A0718"/>
    <w:rsid w:val="007B6398"/>
    <w:rsid w:val="007D3EE8"/>
    <w:rsid w:val="007E3002"/>
    <w:rsid w:val="007F0102"/>
    <w:rsid w:val="00803A5C"/>
    <w:rsid w:val="008178FB"/>
    <w:rsid w:val="00831E6E"/>
    <w:rsid w:val="00846A80"/>
    <w:rsid w:val="008508E1"/>
    <w:rsid w:val="008539C7"/>
    <w:rsid w:val="0085452D"/>
    <w:rsid w:val="008563E0"/>
    <w:rsid w:val="0085696E"/>
    <w:rsid w:val="00876C02"/>
    <w:rsid w:val="008832EC"/>
    <w:rsid w:val="00885005"/>
    <w:rsid w:val="00897F24"/>
    <w:rsid w:val="008A14DD"/>
    <w:rsid w:val="008B2A72"/>
    <w:rsid w:val="008C15C1"/>
    <w:rsid w:val="008D0460"/>
    <w:rsid w:val="008D4BE7"/>
    <w:rsid w:val="008E39E1"/>
    <w:rsid w:val="008E4EB8"/>
    <w:rsid w:val="008E54C3"/>
    <w:rsid w:val="008F503B"/>
    <w:rsid w:val="00922197"/>
    <w:rsid w:val="00940EED"/>
    <w:rsid w:val="00963155"/>
    <w:rsid w:val="0098032A"/>
    <w:rsid w:val="0099415A"/>
    <w:rsid w:val="009951EB"/>
    <w:rsid w:val="00997B67"/>
    <w:rsid w:val="009A1A5F"/>
    <w:rsid w:val="009B007C"/>
    <w:rsid w:val="009C193C"/>
    <w:rsid w:val="009D3483"/>
    <w:rsid w:val="009E50CB"/>
    <w:rsid w:val="009F123E"/>
    <w:rsid w:val="009F65CF"/>
    <w:rsid w:val="00A32110"/>
    <w:rsid w:val="00A34BC9"/>
    <w:rsid w:val="00A43FA9"/>
    <w:rsid w:val="00A65CBC"/>
    <w:rsid w:val="00A83DE6"/>
    <w:rsid w:val="00A85EE2"/>
    <w:rsid w:val="00A87C95"/>
    <w:rsid w:val="00AA07F2"/>
    <w:rsid w:val="00AA5EAB"/>
    <w:rsid w:val="00AC4710"/>
    <w:rsid w:val="00AC4B3D"/>
    <w:rsid w:val="00AD6638"/>
    <w:rsid w:val="00AE234F"/>
    <w:rsid w:val="00AF0BC4"/>
    <w:rsid w:val="00AF33CE"/>
    <w:rsid w:val="00B10F21"/>
    <w:rsid w:val="00B26C03"/>
    <w:rsid w:val="00B652C4"/>
    <w:rsid w:val="00B81379"/>
    <w:rsid w:val="00BA0004"/>
    <w:rsid w:val="00BB4BE6"/>
    <w:rsid w:val="00BB6DF7"/>
    <w:rsid w:val="00BE1AD0"/>
    <w:rsid w:val="00BE45C1"/>
    <w:rsid w:val="00BF5135"/>
    <w:rsid w:val="00C07B8A"/>
    <w:rsid w:val="00C128DD"/>
    <w:rsid w:val="00C448D2"/>
    <w:rsid w:val="00C534A4"/>
    <w:rsid w:val="00C546DD"/>
    <w:rsid w:val="00C569E7"/>
    <w:rsid w:val="00C72C1D"/>
    <w:rsid w:val="00C76783"/>
    <w:rsid w:val="00C83FBD"/>
    <w:rsid w:val="00C874BC"/>
    <w:rsid w:val="00C95757"/>
    <w:rsid w:val="00CB4075"/>
    <w:rsid w:val="00CC46AC"/>
    <w:rsid w:val="00CD52A1"/>
    <w:rsid w:val="00CE7D70"/>
    <w:rsid w:val="00D16234"/>
    <w:rsid w:val="00D35D01"/>
    <w:rsid w:val="00D43CBB"/>
    <w:rsid w:val="00D65156"/>
    <w:rsid w:val="00D837AB"/>
    <w:rsid w:val="00D91736"/>
    <w:rsid w:val="00D94966"/>
    <w:rsid w:val="00DA6BAE"/>
    <w:rsid w:val="00DB3CD8"/>
    <w:rsid w:val="00DC1464"/>
    <w:rsid w:val="00DC198D"/>
    <w:rsid w:val="00DC6F59"/>
    <w:rsid w:val="00DE1832"/>
    <w:rsid w:val="00DE45EB"/>
    <w:rsid w:val="00DF3AE9"/>
    <w:rsid w:val="00E21F83"/>
    <w:rsid w:val="00E22D27"/>
    <w:rsid w:val="00E44EB8"/>
    <w:rsid w:val="00E640EF"/>
    <w:rsid w:val="00E665B7"/>
    <w:rsid w:val="00E87417"/>
    <w:rsid w:val="00EE3725"/>
    <w:rsid w:val="00EE549D"/>
    <w:rsid w:val="00EE6E46"/>
    <w:rsid w:val="00EF4241"/>
    <w:rsid w:val="00F07E30"/>
    <w:rsid w:val="00F33389"/>
    <w:rsid w:val="00F4626E"/>
    <w:rsid w:val="00F84681"/>
    <w:rsid w:val="00F9217E"/>
    <w:rsid w:val="00FB0D48"/>
    <w:rsid w:val="00FC69F4"/>
    <w:rsid w:val="00FC7780"/>
    <w:rsid w:val="00FD00B4"/>
    <w:rsid w:val="00FD22DA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417"/>
    <w:rPr>
      <w:b/>
      <w:bCs/>
    </w:rPr>
  </w:style>
  <w:style w:type="paragraph" w:styleId="NormalWeb">
    <w:name w:val="Normal (Web)"/>
    <w:basedOn w:val="Normal"/>
    <w:uiPriority w:val="99"/>
    <w:unhideWhenUsed/>
    <w:rsid w:val="00E8741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417"/>
    <w:rPr>
      <w:b/>
      <w:bCs/>
    </w:rPr>
  </w:style>
  <w:style w:type="paragraph" w:styleId="NormalWeb">
    <w:name w:val="Normal (Web)"/>
    <w:basedOn w:val="Normal"/>
    <w:uiPriority w:val="99"/>
    <w:unhideWhenUsed/>
    <w:rsid w:val="00E8741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Contract Audit Agency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Stanley, Randolph, Mr, DCAA</dc:creator>
  <cp:lastModifiedBy>Stanley, Randolph, Mr, DCAA</cp:lastModifiedBy>
  <cp:revision>1</cp:revision>
  <dcterms:created xsi:type="dcterms:W3CDTF">2016-08-18T15:23:00Z</dcterms:created>
  <dcterms:modified xsi:type="dcterms:W3CDTF">2016-08-18T15:34:00Z</dcterms:modified>
</cp:coreProperties>
</file>